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2160" w:firstLineChars="600"/>
        <w:jc w:val="both"/>
        <w:textAlignment w:val="auto"/>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临汾市规划和自然资源局</w:t>
      </w:r>
    </w:p>
    <w:p>
      <w:pPr>
        <w:keepNext w:val="0"/>
        <w:keepLines w:val="0"/>
        <w:pageBreakBefore w:val="0"/>
        <w:widowControl w:val="0"/>
        <w:kinsoku/>
        <w:wordWrap/>
        <w:overflowPunct/>
        <w:topLinePunct w:val="0"/>
        <w:autoSpaceDE/>
        <w:autoSpaceDN/>
        <w:bidi w:val="0"/>
        <w:adjustRightInd/>
        <w:snapToGrid/>
        <w:spacing w:line="600" w:lineRule="exact"/>
        <w:ind w:left="1760" w:hanging="1440" w:hangingChars="400"/>
        <w:textAlignment w:val="auto"/>
        <w:rPr>
          <w:rFonts w:hint="default" w:ascii="方正小标宋简体" w:hAnsi="方正小标宋简体" w:eastAsia="方正小标宋简体" w:cs="方正小标宋简体"/>
          <w:sz w:val="36"/>
          <w:szCs w:val="36"/>
          <w:lang w:val="en"/>
        </w:rPr>
      </w:pPr>
      <w:r>
        <w:rPr>
          <w:rFonts w:hint="default" w:ascii="方正小标宋简体" w:hAnsi="方正小标宋简体" w:eastAsia="方正小标宋简体" w:cs="方正小标宋简体"/>
          <w:sz w:val="36"/>
          <w:szCs w:val="36"/>
          <w:lang w:val="en"/>
        </w:rPr>
        <w:t>《关于编制“临汾市地图、临汾市城区图”项目》</w:t>
      </w:r>
    </w:p>
    <w:p>
      <w:pPr>
        <w:keepNext w:val="0"/>
        <w:keepLines w:val="0"/>
        <w:pageBreakBefore w:val="0"/>
        <w:widowControl w:val="0"/>
        <w:kinsoku/>
        <w:wordWrap/>
        <w:overflowPunct/>
        <w:topLinePunct w:val="0"/>
        <w:autoSpaceDE/>
        <w:autoSpaceDN/>
        <w:bidi w:val="0"/>
        <w:adjustRightInd/>
        <w:snapToGrid/>
        <w:spacing w:line="600" w:lineRule="exact"/>
        <w:ind w:left="1436" w:leftChars="684" w:firstLine="0" w:firstLineChars="0"/>
        <w:textAlignment w:val="auto"/>
        <w:rPr>
          <w:rFonts w:hint="default" w:ascii="方正小标宋简体" w:hAnsi="方正小标宋简体" w:eastAsia="方正小标宋简体" w:cs="方正小标宋简体"/>
          <w:sz w:val="36"/>
          <w:szCs w:val="36"/>
          <w:lang w:val="en"/>
        </w:rPr>
      </w:pPr>
      <w:r>
        <w:rPr>
          <w:rFonts w:hint="default" w:ascii="方正小标宋简体" w:hAnsi="方正小标宋简体" w:eastAsia="方正小标宋简体" w:cs="方正小标宋简体"/>
          <w:sz w:val="36"/>
          <w:szCs w:val="36"/>
          <w:lang w:val="en"/>
        </w:rPr>
        <w:t>公开选择政府采购代理机构公告</w:t>
      </w:r>
    </w:p>
    <w:p>
      <w:pPr>
        <w:pStyle w:val="2"/>
        <w:rPr>
          <w:rFonts w:hint="default"/>
          <w:lang w:val="en"/>
        </w:rPr>
      </w:pPr>
    </w:p>
    <w:p>
      <w:pPr>
        <w:ind w:firstLine="640" w:firstLineChars="200"/>
        <w:rPr>
          <w:rFonts w:hint="eastAsia" w:ascii="CESI仿宋-GB2312" w:hAnsi="CESI仿宋-GB2312" w:eastAsia="CESI仿宋-GB2312" w:cs="CESI仿宋-GB2312"/>
          <w:sz w:val="32"/>
          <w:szCs w:val="32"/>
          <w:lang w:val="en" w:eastAsia="zh-CN"/>
        </w:rPr>
      </w:pPr>
      <w:r>
        <w:rPr>
          <w:rFonts w:hint="eastAsia" w:ascii="仿宋" w:hAnsi="仿宋" w:eastAsia="仿宋" w:cs="仿宋"/>
          <w:i w:val="0"/>
          <w:iCs w:val="0"/>
          <w:caps w:val="0"/>
          <w:color w:val="000000"/>
          <w:spacing w:val="0"/>
          <w:sz w:val="32"/>
          <w:szCs w:val="32"/>
        </w:rPr>
        <w:t>《关于编制“临汾市地图、临汾市城区图”项目》</w:t>
      </w:r>
      <w:r>
        <w:rPr>
          <w:rFonts w:hint="eastAsia" w:ascii="CESI仿宋-GB2312" w:hAnsi="CESI仿宋-GB2312" w:eastAsia="CESI仿宋-GB2312" w:cs="CESI仿宋-GB2312"/>
          <w:sz w:val="32"/>
          <w:szCs w:val="32"/>
          <w:lang w:val="en"/>
        </w:rPr>
        <w:t>公开选择政府采购代理机构</w:t>
      </w:r>
      <w:r>
        <w:rPr>
          <w:rFonts w:hint="eastAsia" w:ascii="CESI仿宋-GB2312" w:hAnsi="CESI仿宋-GB2312" w:eastAsia="CESI仿宋-GB2312" w:cs="CESI仿宋-GB2312"/>
          <w:sz w:val="32"/>
          <w:szCs w:val="32"/>
          <w:lang w:val="en" w:eastAsia="zh-CN"/>
        </w:rPr>
        <w:t>，兹邀请符合条件的采购代理机构参加密封投标。</w:t>
      </w:r>
    </w:p>
    <w:p>
      <w:pPr>
        <w:ind w:firstLine="960" w:firstLineChars="300"/>
        <w:rPr>
          <w:rFonts w:hint="eastAsia" w:ascii="CESI仿宋-GB2312" w:hAnsi="CESI仿宋-GB2312" w:eastAsia="CESI仿宋-GB2312" w:cs="CESI仿宋-GB2312"/>
          <w:sz w:val="32"/>
          <w:szCs w:val="32"/>
          <w:lang w:val="en" w:eastAsia="zh-CN"/>
        </w:rPr>
      </w:pPr>
    </w:p>
    <w:p>
      <w:pPr>
        <w:ind w:firstLine="960" w:firstLineChars="300"/>
        <w:rPr>
          <w:rFonts w:hint="eastAsia" w:ascii="CESI仿宋-GB2312" w:hAnsi="CESI仿宋-GB2312" w:eastAsia="CESI仿宋-GB2312" w:cs="CESI仿宋-GB2312"/>
          <w:sz w:val="32"/>
          <w:szCs w:val="32"/>
          <w:lang w:val="en" w:eastAsia="zh-CN"/>
        </w:rPr>
      </w:pPr>
    </w:p>
    <w:p>
      <w:pPr>
        <w:ind w:firstLine="960" w:firstLineChars="300"/>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附件：磋商文件</w:t>
      </w:r>
    </w:p>
    <w:p>
      <w:pPr>
        <w:rPr>
          <w:rFonts w:hint="eastAsia" w:ascii="CESI仿宋-GB2312" w:hAnsi="CESI仿宋-GB2312" w:eastAsia="CESI仿宋-GB2312" w:cs="CESI仿宋-GB2312"/>
          <w:sz w:val="32"/>
          <w:szCs w:val="32"/>
          <w:lang w:val="en" w:eastAsia="zh-CN"/>
        </w:rPr>
      </w:pPr>
    </w:p>
    <w:p>
      <w:pPr>
        <w:rPr>
          <w:rFonts w:hint="eastAsia" w:ascii="CESI仿宋-GB2312" w:hAnsi="CESI仿宋-GB2312" w:eastAsia="CESI仿宋-GB2312" w:cs="CESI仿宋-GB2312"/>
          <w:sz w:val="32"/>
          <w:szCs w:val="32"/>
          <w:lang w:val="en" w:eastAsia="zh-CN"/>
        </w:rPr>
      </w:pPr>
    </w:p>
    <w:p>
      <w:pPr>
        <w:rPr>
          <w:rFonts w:hint="eastAsia" w:ascii="CESI仿宋-GB2312" w:hAnsi="CESI仿宋-GB2312" w:eastAsia="CESI仿宋-GB2312" w:cs="CESI仿宋-GB2312"/>
          <w:sz w:val="32"/>
          <w:szCs w:val="32"/>
          <w:lang w:val="en" w:eastAsia="zh-CN"/>
        </w:rPr>
      </w:pPr>
    </w:p>
    <w:p>
      <w:pPr>
        <w:rPr>
          <w:rFonts w:hint="eastAsia" w:ascii="CESI仿宋-GB2312" w:hAnsi="CESI仿宋-GB2312" w:eastAsia="CESI仿宋-GB2312" w:cs="CESI仿宋-GB2312"/>
          <w:sz w:val="32"/>
          <w:szCs w:val="32"/>
          <w:lang w:val="en" w:eastAsia="zh-CN"/>
        </w:rPr>
      </w:pPr>
    </w:p>
    <w:p>
      <w:pPr>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临汾市规划和自然资源局</w:t>
      </w:r>
    </w:p>
    <w:p>
      <w:pPr>
        <w:ind w:left="4800" w:hanging="4800" w:hangingChars="15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2023年8月2日</w:t>
      </w: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default"/>
          <w:lang w:val="en-US" w:eastAsia="zh-CN"/>
        </w:rPr>
      </w:pPr>
      <w:r>
        <w:rPr>
          <w:rFonts w:hint="eastAsia"/>
          <w:lang w:val="en-US" w:eastAsia="zh-CN"/>
        </w:rPr>
        <w:t xml:space="preserve">                             </w:t>
      </w:r>
    </w:p>
    <w:p>
      <w:pPr>
        <w:rPr>
          <w:rFonts w:hint="default"/>
          <w:lang w:val="en"/>
        </w:rPr>
      </w:pPr>
    </w:p>
    <w:p>
      <w:pPr>
        <w:rPr>
          <w:rFonts w:hint="default"/>
          <w:lang w:val="en"/>
        </w:rPr>
      </w:pPr>
    </w:p>
    <w:p>
      <w:pPr>
        <w:rPr>
          <w:rFonts w:hint="default"/>
          <w:lang w:val="en"/>
        </w:rPr>
      </w:pPr>
    </w:p>
    <w:p>
      <w:pPr>
        <w:rPr>
          <w:rFonts w:hint="default"/>
          <w:lang w:val="en"/>
        </w:rPr>
      </w:pPr>
    </w:p>
    <w:p>
      <w:pPr>
        <w:rPr>
          <w:rFonts w:hint="default"/>
          <w:lang w:val="en"/>
        </w:rPr>
      </w:pPr>
    </w:p>
    <w:p>
      <w:pPr>
        <w:rPr>
          <w:rFonts w:hint="default"/>
          <w:lang w:val="en"/>
        </w:rPr>
      </w:pPr>
    </w:p>
    <w:p>
      <w:pPr>
        <w:widowControl w:val="0"/>
        <w:snapToGrid/>
        <w:spacing w:after="0" w:line="360" w:lineRule="atLeast"/>
        <w:ind w:firstLine="1680" w:firstLineChars="200"/>
        <w:jc w:val="both"/>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ind w:left="1643" w:leftChars="116" w:hanging="1400" w:hangingChars="500"/>
        <w:jc w:val="both"/>
        <w:rPr>
          <w:rFonts w:hint="default" w:ascii="宋体" w:hAnsi="宋体" w:eastAsia="宋体" w:cs="宋体"/>
          <w:b w:val="0"/>
          <w:bCs w:val="0"/>
          <w:color w:val="auto"/>
          <w:sz w:val="28"/>
          <w:szCs w:val="28"/>
          <w:highlight w:val="none"/>
          <w:lang w:val="en-US" w:eastAsia="zh-CN"/>
        </w:rPr>
      </w:pPr>
    </w:p>
    <w:p>
      <w:pPr>
        <w:ind w:left="1843" w:leftChars="116" w:hanging="1600" w:hangingChars="5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项目名称：《关于编制“临汾市地图、临汾市城区图”项目》</w:t>
      </w:r>
      <w:r>
        <w:rPr>
          <w:rFonts w:hint="eastAsia" w:ascii="仿宋_GB2312" w:hAnsi="仿宋_GB2312" w:eastAsia="仿宋_GB2312" w:cs="仿宋_GB2312"/>
          <w:b w:val="0"/>
          <w:bCs w:val="0"/>
          <w:color w:val="auto"/>
          <w:sz w:val="32"/>
          <w:szCs w:val="32"/>
          <w:highlight w:val="none"/>
          <w:lang w:val="en" w:eastAsia="zh-CN"/>
        </w:rPr>
        <w:t>公开选择政府采购代理机构</w:t>
      </w:r>
    </w:p>
    <w:p>
      <w:pPr>
        <w:widowControl w:val="0"/>
        <w:snapToGrid/>
        <w:spacing w:after="0" w:line="360" w:lineRule="atLeast"/>
        <w:ind w:left="1843" w:leftChars="116" w:hanging="1600" w:hangingChars="500"/>
        <w:textAlignment w:val="baseline"/>
        <w:rPr>
          <w:rFonts w:hint="eastAsia" w:ascii="仿宋_GB2312" w:hAnsi="仿宋_GB2312" w:eastAsia="仿宋_GB2312" w:cs="仿宋_GB2312"/>
          <w:b w:val="0"/>
          <w:bCs w:val="0"/>
          <w:color w:val="auto"/>
          <w:sz w:val="32"/>
          <w:szCs w:val="32"/>
          <w:highlight w:val="none"/>
        </w:rPr>
      </w:pPr>
    </w:p>
    <w:p>
      <w:pPr>
        <w:widowControl w:val="0"/>
        <w:snapToGrid/>
        <w:spacing w:after="0" w:line="360" w:lineRule="atLeast"/>
        <w:ind w:firstLine="320" w:firstLineChars="100"/>
        <w:textAlignment w:val="baseline"/>
        <w:rPr>
          <w:rFonts w:hint="eastAsia" w:ascii="仿宋_GB2312" w:hAnsi="仿宋_GB2312" w:eastAsia="仿宋_GB2312" w:cs="仿宋_GB2312"/>
          <w:b w:val="0"/>
          <w:bCs w:val="0"/>
          <w:color w:val="auto"/>
          <w:sz w:val="32"/>
          <w:szCs w:val="32"/>
          <w:highlight w:val="none"/>
        </w:rPr>
      </w:pPr>
    </w:p>
    <w:p>
      <w:pPr>
        <w:ind w:left="1843" w:leftChars="116" w:hanging="1600" w:hangingChars="5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项目编号：</w:t>
      </w:r>
    </w:p>
    <w:p>
      <w:pPr>
        <w:ind w:left="1843" w:leftChars="116" w:hanging="1600" w:hangingChars="500"/>
        <w:jc w:val="both"/>
        <w:rPr>
          <w:rFonts w:hint="eastAsia" w:ascii="仿宋_GB2312" w:hAnsi="仿宋_GB2312" w:eastAsia="仿宋_GB2312" w:cs="仿宋_GB2312"/>
          <w:b w:val="0"/>
          <w:bCs w:val="0"/>
          <w:color w:val="auto"/>
          <w:sz w:val="32"/>
          <w:szCs w:val="32"/>
          <w:highlight w:val="none"/>
          <w:lang w:val="en-US" w:eastAsia="zh-CN"/>
        </w:rPr>
      </w:pPr>
    </w:p>
    <w:p>
      <w:pPr>
        <w:ind w:left="1843" w:leftChars="116" w:hanging="1600" w:hangingChars="500"/>
        <w:jc w:val="both"/>
        <w:rPr>
          <w:rFonts w:hint="eastAsia" w:ascii="仿宋_GB2312" w:hAnsi="仿宋_GB2312" w:eastAsia="仿宋_GB2312" w:cs="仿宋_GB2312"/>
          <w:b w:val="0"/>
          <w:bCs w:val="0"/>
          <w:color w:val="auto"/>
          <w:sz w:val="32"/>
          <w:szCs w:val="32"/>
          <w:highlight w:val="none"/>
          <w:lang w:val="en-US" w:eastAsia="zh-CN"/>
        </w:rPr>
      </w:pPr>
    </w:p>
    <w:p>
      <w:pPr>
        <w:ind w:left="1843" w:leftChars="116" w:hanging="1600" w:hangingChars="500"/>
        <w:jc w:val="both"/>
        <w:rPr>
          <w:rFonts w:hint="eastAsia" w:ascii="仿宋_GB2312" w:hAnsi="仿宋_GB2312" w:eastAsia="仿宋_GB2312" w:cs="仿宋_GB2312"/>
          <w:b w:val="0"/>
          <w:bCs w:val="0"/>
          <w:color w:val="auto"/>
          <w:sz w:val="32"/>
          <w:szCs w:val="32"/>
          <w:highlight w:val="none"/>
          <w:lang w:val="en-US" w:eastAsia="zh-CN"/>
        </w:rPr>
      </w:pPr>
    </w:p>
    <w:p>
      <w:pPr>
        <w:ind w:firstLine="4480" w:firstLineChars="14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临汾市规划和自然资源局</w:t>
      </w:r>
    </w:p>
    <w:p>
      <w:pPr>
        <w:ind w:left="1843" w:leftChars="116" w:hanging="1600" w:hangingChars="5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二零二三年八月二日</w:t>
      </w:r>
    </w:p>
    <w:p>
      <w:pPr>
        <w:pStyle w:val="2"/>
        <w:rPr>
          <w:rFonts w:hint="eastAsia" w:ascii="黑体" w:eastAsia="黑体" w:cs="黑体"/>
          <w:color w:val="000000"/>
          <w:sz w:val="28"/>
          <w:szCs w:val="28"/>
          <w:lang w:bidi="ar-SA"/>
        </w:rPr>
      </w:pPr>
    </w:p>
    <w:p>
      <w:pPr>
        <w:pStyle w:val="2"/>
        <w:rPr>
          <w:rFonts w:hint="eastAsia" w:ascii="黑体" w:eastAsia="黑体" w:cs="黑体"/>
          <w:color w:val="000000"/>
          <w:sz w:val="28"/>
          <w:szCs w:val="28"/>
          <w:lang w:bidi="ar-SA"/>
        </w:rPr>
      </w:pPr>
    </w:p>
    <w:p>
      <w:pPr>
        <w:pStyle w:val="2"/>
        <w:rPr>
          <w:rFonts w:hint="default" w:ascii="黑体" w:eastAsia="黑体" w:cs="黑体"/>
          <w:color w:val="000000"/>
          <w:sz w:val="28"/>
          <w:szCs w:val="28"/>
          <w:lang w:val="en-US" w:eastAsia="zh-CN"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wordWrap/>
        <w:adjustRightInd w:val="0"/>
        <w:snapToGrid/>
        <w:spacing w:after="0" w:line="460" w:lineRule="exact"/>
        <w:ind w:firstLine="560" w:firstLineChars="200"/>
        <w:jc w:val="left"/>
        <w:textAlignment w:val="baseline"/>
        <w:rPr>
          <w:rFonts w:hint="eastAsia"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经临汾市规划和自然资源局局务会研究决定，临汾市土地综合事务中心拟对《关于编制“临汾市地图、临汾市城区图”项目》政府采购代理机构进行竞争性磋商，兹邀请符合条件的采购代理机构参加密封投标。</w:t>
      </w:r>
    </w:p>
    <w:p>
      <w:pPr>
        <w:widowControl w:val="0"/>
        <w:tabs>
          <w:tab w:val="left" w:pos="2977"/>
        </w:tabs>
        <w:snapToGrid/>
        <w:spacing w:after="0" w:line="500" w:lineRule="exact"/>
        <w:ind w:firstLine="600" w:firstLineChars="200"/>
        <w:textAlignment w:val="baseline"/>
        <w:rPr>
          <w:rFonts w:hint="default" w:ascii="Times New Roman" w:hAnsi="Times New Roman" w:eastAsia="仿宋" w:cs="Times New Roman"/>
          <w:b w:val="0"/>
          <w:bCs w:val="0"/>
          <w:spacing w:val="10"/>
          <w:sz w:val="28"/>
          <w:szCs w:val="28"/>
          <w:highlight w:val="none"/>
        </w:rPr>
      </w:pPr>
    </w:p>
    <w:tbl>
      <w:tblPr>
        <w:tblStyle w:val="7"/>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988"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988" w:type="dxa"/>
            <w:vAlign w:val="center"/>
          </w:tcPr>
          <w:p>
            <w:pPr>
              <w:widowControl w:val="0"/>
              <w:snapToGrid/>
              <w:spacing w:after="0" w:line="360" w:lineRule="atLeast"/>
              <w:ind w:firstLine="280" w:firstLineChars="100"/>
              <w:textAlignment w:val="baseline"/>
              <w:rPr>
                <w:rFonts w:hint="default" w:ascii="Times New Roman" w:hAnsi="Times New Roman" w:eastAsia="仿宋" w:cs="Times New Roman"/>
                <w:b w:val="0"/>
                <w:bCs w:val="0"/>
                <w:spacing w:val="0"/>
                <w:kern w:val="0"/>
                <w:sz w:val="28"/>
                <w:szCs w:val="28"/>
                <w:highlight w:val="none"/>
                <w:lang w:eastAsia="zh-CN"/>
              </w:rPr>
            </w:pP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988"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988"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988"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color w:val="FF0000"/>
                <w:spacing w:val="0"/>
                <w:kern w:val="0"/>
                <w:sz w:val="28"/>
                <w:szCs w:val="28"/>
                <w:highlight w:val="none"/>
                <w:lang w:val="en-US" w:eastAsia="zh-CN"/>
              </w:rPr>
              <w:t>202</w:t>
            </w:r>
            <w:r>
              <w:rPr>
                <w:rFonts w:hint="eastAsia" w:ascii="Times New Roman" w:hAnsi="Times New Roman" w:eastAsia="仿宋" w:cs="Times New Roman"/>
                <w:b w:val="0"/>
                <w:bCs w:val="0"/>
                <w:color w:val="FF0000"/>
                <w:spacing w:val="0"/>
                <w:kern w:val="0"/>
                <w:sz w:val="28"/>
                <w:szCs w:val="28"/>
                <w:highlight w:val="none"/>
                <w:lang w:val="en-US" w:eastAsia="zh-CN"/>
              </w:rPr>
              <w:t>3</w:t>
            </w:r>
            <w:r>
              <w:rPr>
                <w:rFonts w:hint="default" w:ascii="Times New Roman" w:hAnsi="Times New Roman" w:eastAsia="仿宋" w:cs="Times New Roman"/>
                <w:b w:val="0"/>
                <w:bCs w:val="0"/>
                <w:color w:val="FF0000"/>
                <w:spacing w:val="0"/>
                <w:kern w:val="0"/>
                <w:sz w:val="28"/>
                <w:szCs w:val="28"/>
                <w:highlight w:val="none"/>
                <w:lang w:val="en-US" w:eastAsia="zh-CN"/>
              </w:rPr>
              <w:t>年</w:t>
            </w:r>
            <w:r>
              <w:rPr>
                <w:rFonts w:hint="eastAsia" w:ascii="Times New Roman" w:hAnsi="Times New Roman" w:eastAsia="仿宋" w:cs="Times New Roman"/>
                <w:b w:val="0"/>
                <w:bCs w:val="0"/>
                <w:color w:val="FF0000"/>
                <w:spacing w:val="0"/>
                <w:kern w:val="0"/>
                <w:sz w:val="28"/>
                <w:szCs w:val="28"/>
                <w:highlight w:val="none"/>
                <w:lang w:val="en-US" w:eastAsia="zh-CN"/>
              </w:rPr>
              <w:t>8</w:t>
            </w:r>
            <w:r>
              <w:rPr>
                <w:rFonts w:hint="default" w:ascii="Times New Roman" w:hAnsi="Times New Roman" w:eastAsia="仿宋" w:cs="Times New Roman"/>
                <w:b w:val="0"/>
                <w:bCs w:val="0"/>
                <w:color w:val="FF0000"/>
                <w:spacing w:val="0"/>
                <w:kern w:val="0"/>
                <w:sz w:val="28"/>
                <w:szCs w:val="28"/>
                <w:highlight w:val="none"/>
                <w:lang w:val="en-US" w:eastAsia="zh-CN"/>
              </w:rPr>
              <w:t>月</w:t>
            </w:r>
            <w:r>
              <w:rPr>
                <w:rFonts w:hint="eastAsia" w:ascii="Times New Roman" w:hAnsi="Times New Roman" w:eastAsia="仿宋" w:cs="Times New Roman"/>
                <w:b w:val="0"/>
                <w:bCs w:val="0"/>
                <w:color w:val="FF0000"/>
                <w:spacing w:val="0"/>
                <w:kern w:val="0"/>
                <w:sz w:val="28"/>
                <w:szCs w:val="28"/>
                <w:highlight w:val="none"/>
                <w:lang w:val="en-US" w:eastAsia="zh-CN"/>
              </w:rPr>
              <w:t>3</w:t>
            </w:r>
            <w:r>
              <w:rPr>
                <w:rFonts w:hint="default" w:ascii="Times New Roman" w:hAnsi="Times New Roman" w:eastAsia="仿宋" w:cs="Times New Roman"/>
                <w:b w:val="0"/>
                <w:bCs w:val="0"/>
                <w:color w:val="FF0000"/>
                <w:spacing w:val="0"/>
                <w:kern w:val="0"/>
                <w:sz w:val="28"/>
                <w:szCs w:val="28"/>
                <w:highlight w:val="none"/>
                <w:lang w:val="en-US" w:eastAsia="zh-CN"/>
              </w:rPr>
              <w:t>日8时—202</w:t>
            </w:r>
            <w:r>
              <w:rPr>
                <w:rFonts w:hint="eastAsia" w:ascii="Times New Roman" w:hAnsi="Times New Roman" w:eastAsia="仿宋" w:cs="Times New Roman"/>
                <w:b w:val="0"/>
                <w:bCs w:val="0"/>
                <w:color w:val="FF0000"/>
                <w:spacing w:val="0"/>
                <w:kern w:val="0"/>
                <w:sz w:val="28"/>
                <w:szCs w:val="28"/>
                <w:highlight w:val="none"/>
                <w:lang w:val="en-US" w:eastAsia="zh-CN"/>
              </w:rPr>
              <w:t>3</w:t>
            </w:r>
            <w:r>
              <w:rPr>
                <w:rFonts w:hint="default" w:ascii="Times New Roman" w:hAnsi="Times New Roman" w:eastAsia="仿宋" w:cs="Times New Roman"/>
                <w:b w:val="0"/>
                <w:bCs w:val="0"/>
                <w:color w:val="FF0000"/>
                <w:spacing w:val="0"/>
                <w:kern w:val="0"/>
                <w:sz w:val="28"/>
                <w:szCs w:val="28"/>
                <w:highlight w:val="none"/>
                <w:lang w:val="en-US" w:eastAsia="zh-CN"/>
              </w:rPr>
              <w:t>年</w:t>
            </w:r>
            <w:r>
              <w:rPr>
                <w:rFonts w:hint="eastAsia" w:ascii="Times New Roman" w:hAnsi="Times New Roman" w:eastAsia="仿宋" w:cs="Times New Roman"/>
                <w:b w:val="0"/>
                <w:bCs w:val="0"/>
                <w:color w:val="FF0000"/>
                <w:spacing w:val="0"/>
                <w:kern w:val="0"/>
                <w:sz w:val="28"/>
                <w:szCs w:val="28"/>
                <w:highlight w:val="none"/>
                <w:lang w:val="en-US" w:eastAsia="zh-CN"/>
              </w:rPr>
              <w:t>8</w:t>
            </w:r>
            <w:r>
              <w:rPr>
                <w:rFonts w:hint="default" w:ascii="Times New Roman" w:hAnsi="Times New Roman" w:eastAsia="仿宋" w:cs="Times New Roman"/>
                <w:b w:val="0"/>
                <w:bCs w:val="0"/>
                <w:color w:val="FF0000"/>
                <w:spacing w:val="0"/>
                <w:kern w:val="0"/>
                <w:sz w:val="28"/>
                <w:szCs w:val="28"/>
                <w:highlight w:val="none"/>
                <w:lang w:val="en-US" w:eastAsia="zh-CN"/>
              </w:rPr>
              <w:t>月</w:t>
            </w:r>
            <w:r>
              <w:rPr>
                <w:rFonts w:hint="eastAsia" w:ascii="Times New Roman" w:hAnsi="Times New Roman" w:eastAsia="仿宋" w:cs="Times New Roman"/>
                <w:b w:val="0"/>
                <w:bCs w:val="0"/>
                <w:color w:val="FF0000"/>
                <w:spacing w:val="0"/>
                <w:kern w:val="0"/>
                <w:sz w:val="28"/>
                <w:szCs w:val="28"/>
                <w:highlight w:val="none"/>
                <w:lang w:val="en-US" w:eastAsia="zh-CN"/>
              </w:rPr>
              <w:t>9</w:t>
            </w:r>
            <w:r>
              <w:rPr>
                <w:rFonts w:hint="default" w:ascii="Times New Roman" w:hAnsi="Times New Roman" w:eastAsia="仿宋" w:cs="Times New Roman"/>
                <w:b w:val="0"/>
                <w:bCs w:val="0"/>
                <w:color w:val="FF0000"/>
                <w:spacing w:val="0"/>
                <w:kern w:val="0"/>
                <w:sz w:val="28"/>
                <w:szCs w:val="28"/>
                <w:highlight w:val="none"/>
                <w:lang w:val="en-US" w:eastAsia="zh-CN"/>
              </w:rPr>
              <w:t xml:space="preserve">日18 </w:t>
            </w:r>
            <w:r>
              <w:rPr>
                <w:rFonts w:hint="default" w:ascii="Times New Roman" w:hAnsi="Times New Roman" w:eastAsia="仿宋" w:cs="Times New Roman"/>
                <w:b w:val="0"/>
                <w:bCs w:val="0"/>
                <w:spacing w:val="0"/>
                <w:kern w:val="0"/>
                <w:sz w:val="28"/>
                <w:szCs w:val="28"/>
                <w:highlight w:val="none"/>
                <w:lang w:val="en-US" w:eastAsia="zh-CN"/>
              </w:rPr>
              <w:t>时</w:t>
            </w:r>
          </w:p>
        </w:tc>
        <w:tc>
          <w:tcPr>
            <w:tcW w:w="1166" w:type="dxa"/>
            <w:vAlign w:val="top"/>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5个</w:t>
            </w:r>
            <w:r>
              <w:rPr>
                <w:rFonts w:hint="default" w:eastAsia="仿宋" w:cs="Times New Roman"/>
                <w:b w:val="0"/>
                <w:bCs w:val="0"/>
                <w:spacing w:val="0"/>
                <w:kern w:val="0"/>
                <w:sz w:val="28"/>
                <w:szCs w:val="28"/>
                <w:highlight w:val="none"/>
                <w:lang w:eastAsia="zh-CN"/>
              </w:rPr>
              <w:t xml:space="preserve">   </w:t>
            </w:r>
            <w:r>
              <w:rPr>
                <w:rFonts w:hint="default" w:ascii="Times New Roman" w:hAnsi="Times New Roman" w:eastAsia="仿宋" w:cs="Times New Roman"/>
                <w:b w:val="0"/>
                <w:bCs w:val="0"/>
                <w:spacing w:val="0"/>
                <w:kern w:val="0"/>
                <w:sz w:val="28"/>
                <w:szCs w:val="28"/>
                <w:highlight w:val="none"/>
                <w:lang w:val="en-US" w:eastAsia="zh-CN"/>
              </w:rPr>
              <w:t>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988"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bookmarkStart w:id="8" w:name="_GoBack"/>
            <w:bookmarkEnd w:id="8"/>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988"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eastAsia="仿宋" w:cs="Times New Roman"/>
                <w:b w:val="0"/>
                <w:bCs w:val="0"/>
                <w:color w:val="FF0000"/>
                <w:spacing w:val="0"/>
                <w:kern w:val="0"/>
                <w:sz w:val="28"/>
                <w:szCs w:val="28"/>
                <w:highlight w:val="none"/>
                <w:u w:val="single"/>
                <w:lang w:val="en-US" w:eastAsia="zh-CN"/>
              </w:rPr>
              <w:t>214</w:t>
            </w:r>
            <w:r>
              <w:rPr>
                <w:rFonts w:hint="default" w:ascii="Times New Roman" w:hAnsi="Times New Roman" w:eastAsia="仿宋" w:cs="Times New Roman"/>
                <w:b w:val="0"/>
                <w:bCs w:val="0"/>
                <w:spacing w:val="0"/>
                <w:kern w:val="0"/>
                <w:sz w:val="28"/>
                <w:szCs w:val="28"/>
                <w:highlight w:val="none"/>
                <w:lang w:val="en-US" w:eastAsia="zh-CN"/>
              </w:rPr>
              <w:t>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988"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磋商时间</w:t>
            </w:r>
          </w:p>
        </w:tc>
        <w:tc>
          <w:tcPr>
            <w:tcW w:w="5988"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202</w:t>
            </w:r>
            <w:r>
              <w:rPr>
                <w:rFonts w:hint="eastAsia" w:ascii="Times New Roman" w:hAnsi="Times New Roman" w:eastAsia="仿宋" w:cs="Times New Roman"/>
                <w:b w:val="0"/>
                <w:bCs w:val="0"/>
                <w:spacing w:val="0"/>
                <w:kern w:val="0"/>
                <w:sz w:val="28"/>
                <w:szCs w:val="28"/>
                <w:highlight w:val="none"/>
                <w:lang w:val="en-US" w:eastAsia="zh-CN"/>
              </w:rPr>
              <w:t>3</w:t>
            </w:r>
            <w:r>
              <w:rPr>
                <w:rFonts w:hint="default" w:ascii="Times New Roman" w:hAnsi="Times New Roman" w:eastAsia="仿宋" w:cs="Times New Roman"/>
                <w:b w:val="0"/>
                <w:bCs w:val="0"/>
                <w:spacing w:val="0"/>
                <w:kern w:val="0"/>
                <w:sz w:val="28"/>
                <w:szCs w:val="28"/>
                <w:highlight w:val="none"/>
                <w:lang w:val="en-US" w:eastAsia="zh-CN"/>
              </w:rPr>
              <w:t>年</w:t>
            </w:r>
            <w:r>
              <w:rPr>
                <w:rFonts w:hint="default" w:ascii="Times New Roman" w:hAnsi="Times New Roman" w:eastAsia="仿宋" w:cs="Times New Roman"/>
                <w:b w:val="0"/>
                <w:bCs w:val="0"/>
                <w:color w:val="FF0000"/>
                <w:spacing w:val="0"/>
                <w:kern w:val="0"/>
                <w:sz w:val="28"/>
                <w:szCs w:val="28"/>
                <w:highlight w:val="none"/>
                <w:lang w:val="en-US" w:eastAsia="zh-CN"/>
              </w:rPr>
              <w:t xml:space="preserve"> </w:t>
            </w:r>
            <w:r>
              <w:rPr>
                <w:rFonts w:hint="eastAsia" w:eastAsia="仿宋" w:cs="Times New Roman"/>
                <w:b w:val="0"/>
                <w:bCs w:val="0"/>
                <w:color w:val="FF0000"/>
                <w:spacing w:val="0"/>
                <w:kern w:val="0"/>
                <w:sz w:val="28"/>
                <w:szCs w:val="28"/>
                <w:highlight w:val="none"/>
                <w:lang w:val="en-US" w:eastAsia="zh-CN"/>
              </w:rPr>
              <w:t>8</w:t>
            </w:r>
            <w:r>
              <w:rPr>
                <w:rFonts w:hint="default" w:ascii="Times New Roman" w:hAnsi="Times New Roman" w:eastAsia="仿宋" w:cs="Times New Roman"/>
                <w:b w:val="0"/>
                <w:bCs w:val="0"/>
                <w:color w:val="FF0000"/>
                <w:spacing w:val="0"/>
                <w:kern w:val="0"/>
                <w:sz w:val="28"/>
                <w:szCs w:val="28"/>
                <w:highlight w:val="none"/>
                <w:lang w:val="en-US" w:eastAsia="zh-CN"/>
              </w:rPr>
              <w:t>月</w:t>
            </w:r>
            <w:r>
              <w:rPr>
                <w:rFonts w:hint="eastAsia" w:eastAsia="仿宋" w:cs="Times New Roman"/>
                <w:b w:val="0"/>
                <w:bCs w:val="0"/>
                <w:color w:val="FF0000"/>
                <w:spacing w:val="0"/>
                <w:kern w:val="0"/>
                <w:sz w:val="28"/>
                <w:szCs w:val="28"/>
                <w:highlight w:val="none"/>
                <w:lang w:val="en-US" w:eastAsia="zh-CN"/>
              </w:rPr>
              <w:t>10</w:t>
            </w:r>
            <w:r>
              <w:rPr>
                <w:rFonts w:hint="default" w:ascii="Times New Roman" w:hAnsi="Times New Roman" w:eastAsia="仿宋" w:cs="Times New Roman"/>
                <w:b w:val="0"/>
                <w:bCs w:val="0"/>
                <w:color w:val="FF0000"/>
                <w:spacing w:val="0"/>
                <w:kern w:val="0"/>
                <w:sz w:val="28"/>
                <w:szCs w:val="28"/>
                <w:highlight w:val="none"/>
                <w:lang w:val="en-US" w:eastAsia="zh-CN"/>
              </w:rPr>
              <w:t>日</w:t>
            </w:r>
            <w:r>
              <w:rPr>
                <w:rFonts w:hint="default" w:eastAsia="仿宋" w:cs="Times New Roman"/>
                <w:b w:val="0"/>
                <w:bCs w:val="0"/>
                <w:color w:val="FF0000"/>
                <w:spacing w:val="0"/>
                <w:kern w:val="0"/>
                <w:sz w:val="28"/>
                <w:szCs w:val="28"/>
                <w:highlight w:val="none"/>
                <w:lang w:eastAsia="zh-CN"/>
              </w:rPr>
              <w:t>10</w:t>
            </w:r>
            <w:r>
              <w:rPr>
                <w:rFonts w:hint="default" w:ascii="Times New Roman" w:hAnsi="Times New Roman" w:eastAsia="仿宋" w:cs="Times New Roman"/>
                <w:b w:val="0"/>
                <w:bCs w:val="0"/>
                <w:color w:val="FF0000"/>
                <w:spacing w:val="0"/>
                <w:kern w:val="0"/>
                <w:sz w:val="28"/>
                <w:szCs w:val="28"/>
                <w:highlight w:val="none"/>
                <w:lang w:val="en-US" w:eastAsia="zh-CN"/>
              </w:rPr>
              <w:t>时</w:t>
            </w:r>
            <w:r>
              <w:rPr>
                <w:rFonts w:hint="default" w:ascii="Times New Roman" w:hAnsi="Times New Roman" w:eastAsia="仿宋" w:cs="Times New Roman"/>
                <w:b w:val="0"/>
                <w:bCs w:val="0"/>
                <w:spacing w:val="0"/>
                <w:kern w:val="0"/>
                <w:sz w:val="28"/>
                <w:szCs w:val="28"/>
                <w:highlight w:val="none"/>
                <w:lang w:val="en-US" w:eastAsia="zh-CN"/>
              </w:rPr>
              <w:t>，逾期送达的将被拒收。</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988"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default" w:eastAsia="仿宋" w:cs="Times New Roman"/>
                <w:b w:val="0"/>
                <w:bCs w:val="0"/>
                <w:spacing w:val="0"/>
                <w:kern w:val="0"/>
                <w:sz w:val="28"/>
                <w:szCs w:val="28"/>
                <w:highlight w:val="none"/>
                <w:u w:val="single"/>
                <w:lang w:eastAsia="zh-CN"/>
              </w:rPr>
              <w:t>5</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988"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988"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eastAsia="仿宋" w:cs="Times New Roman"/>
                <w:b w:val="0"/>
                <w:bCs w:val="0"/>
                <w:spacing w:val="0"/>
                <w:kern w:val="0"/>
                <w:sz w:val="28"/>
                <w:szCs w:val="28"/>
                <w:highlight w:val="none"/>
                <w:lang w:val="en-US" w:eastAsia="zh-CN"/>
              </w:rPr>
              <w:t>周松</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988"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FF0000"/>
                <w:spacing w:val="0"/>
                <w:kern w:val="0"/>
                <w:sz w:val="28"/>
                <w:szCs w:val="28"/>
                <w:highlight w:val="none"/>
                <w:lang w:val="en-US" w:eastAsia="zh-CN"/>
              </w:rPr>
              <w:t xml:space="preserve">0357-2223617  </w:t>
            </w:r>
            <w:r>
              <w:rPr>
                <w:rFonts w:hint="eastAsia" w:ascii="Times New Roman" w:hAnsi="Times New Roman" w:eastAsia="仿宋" w:cs="Times New Roman"/>
                <w:b w:val="0"/>
                <w:bCs w:val="0"/>
                <w:spacing w:val="0"/>
                <w:kern w:val="0"/>
                <w:sz w:val="28"/>
                <w:szCs w:val="28"/>
                <w:highlight w:val="none"/>
                <w:lang w:val="en-US" w:eastAsia="zh-CN"/>
              </w:rPr>
              <w:t xml:space="preserve">  </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固话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252"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988" w:type="dxa"/>
            <w:vAlign w:val="center"/>
          </w:tcPr>
          <w:p>
            <w:pPr>
              <w:widowControl w:val="0"/>
              <w:tabs>
                <w:tab w:val="left" w:pos="2977"/>
              </w:tabs>
              <w:wordWrap/>
              <w:adjustRightInd w:val="0"/>
              <w:snapToGrid/>
              <w:spacing w:after="0" w:line="460" w:lineRule="exact"/>
              <w:ind w:left="243"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w:t>
            </w:r>
            <w:r>
              <w:rPr>
                <w:rFonts w:hint="eastAsia" w:eastAsia="仿宋" w:cs="Times New Roman"/>
                <w:b w:val="0"/>
                <w:bCs w:val="0"/>
                <w:spacing w:val="0"/>
                <w:kern w:val="0"/>
                <w:sz w:val="28"/>
                <w:szCs w:val="28"/>
                <w:highlight w:val="none"/>
                <w:lang w:val="en-US" w:eastAsia="zh-CN"/>
              </w:rPr>
              <w:t>财政信息</w:t>
            </w:r>
            <w:r>
              <w:rPr>
                <w:rFonts w:hint="default" w:ascii="Times New Roman" w:hAnsi="Times New Roman" w:eastAsia="仿宋" w:cs="Times New Roman"/>
                <w:b w:val="0"/>
                <w:bCs w:val="0"/>
                <w:spacing w:val="0"/>
                <w:kern w:val="0"/>
                <w:sz w:val="28"/>
                <w:szCs w:val="28"/>
                <w:highlight w:val="none"/>
                <w:lang w:val="en-US" w:eastAsia="zh-CN"/>
              </w:rPr>
              <w:t>”</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tabs>
          <w:tab w:val="left" w:pos="1964"/>
          <w:tab w:val="center" w:pos="4213"/>
        </w:tabs>
        <w:adjustRightInd w:val="0"/>
        <w:spacing w:line="360" w:lineRule="atLeast"/>
        <w:jc w:val="left"/>
        <w:textAlignment w:val="baseline"/>
        <w:rPr>
          <w:rFonts w:hint="default" w:eastAsia="仿宋" w:cs="Times New Roman"/>
          <w:b w:val="0"/>
          <w:bCs w:val="0"/>
          <w:spacing w:val="10"/>
          <w:sz w:val="28"/>
          <w:szCs w:val="28"/>
          <w:highlight w:val="none"/>
          <w:lang w:eastAsia="zh-CN" w:bidi="ar-SA"/>
        </w:rPr>
      </w:pPr>
      <w:r>
        <w:rPr>
          <w:rFonts w:hint="eastAsia" w:eastAsia="仿宋" w:cs="Times New Roman"/>
          <w:b w:val="0"/>
          <w:bCs w:val="0"/>
          <w:spacing w:val="10"/>
          <w:sz w:val="28"/>
          <w:szCs w:val="28"/>
          <w:highlight w:val="none"/>
          <w:lang w:val="en-US" w:eastAsia="zh-CN" w:bidi="ar-SA"/>
        </w:rPr>
        <w:tab/>
      </w:r>
      <w:r>
        <w:rPr>
          <w:rFonts w:hint="eastAsia" w:eastAsia="仿宋" w:cs="Times New Roman"/>
          <w:b w:val="0"/>
          <w:bCs w:val="0"/>
          <w:spacing w:val="10"/>
          <w:sz w:val="28"/>
          <w:szCs w:val="28"/>
          <w:highlight w:val="none"/>
          <w:lang w:val="en-US" w:eastAsia="zh-CN" w:bidi="ar-SA"/>
        </w:rPr>
        <w:t xml:space="preserve">             </w:t>
      </w:r>
      <w:r>
        <w:rPr>
          <w:rFonts w:hint="eastAsia" w:eastAsia="仿宋" w:cs="Times New Roman"/>
          <w:b w:val="0"/>
          <w:bCs w:val="0"/>
          <w:spacing w:val="10"/>
          <w:sz w:val="28"/>
          <w:szCs w:val="28"/>
          <w:highlight w:val="none"/>
          <w:lang w:val="en-US" w:eastAsia="zh-CN" w:bidi="ar-SA"/>
        </w:rPr>
        <w:tab/>
      </w:r>
      <w:r>
        <w:rPr>
          <w:rFonts w:hint="eastAsia" w:eastAsia="仿宋" w:cs="Times New Roman"/>
          <w:b w:val="0"/>
          <w:bCs w:val="0"/>
          <w:spacing w:val="10"/>
          <w:sz w:val="28"/>
          <w:szCs w:val="28"/>
          <w:highlight w:val="none"/>
          <w:lang w:val="en-US" w:eastAsia="zh-CN" w:bidi="ar-SA"/>
        </w:rPr>
        <w:t>临汾市规划和自然资源局</w:t>
      </w:r>
    </w:p>
    <w:p>
      <w:pPr>
        <w:widowControl w:val="0"/>
        <w:adjustRightInd w:val="0"/>
        <w:spacing w:line="360" w:lineRule="atLeast"/>
        <w:jc w:val="center"/>
        <w:textAlignment w:val="baseline"/>
        <w:rPr>
          <w:rFonts w:hint="default" w:ascii="Times New Roman" w:hAnsi="Times New Roman" w:eastAsia="仿宋" w:cs="Times New Roman"/>
          <w:b w:val="0"/>
          <w:bCs w:val="0"/>
          <w:spacing w:val="10"/>
          <w:sz w:val="28"/>
          <w:szCs w:val="28"/>
          <w:highlight w:val="none"/>
          <w:lang w:val="en-US" w:eastAsia="zh-CN" w:bidi="ar-SA"/>
        </w:rPr>
      </w:pPr>
      <w:r>
        <w:rPr>
          <w:rFonts w:hint="default" w:eastAsia="仿宋" w:cs="Times New Roman"/>
          <w:b w:val="0"/>
          <w:bCs w:val="0"/>
          <w:spacing w:val="10"/>
          <w:sz w:val="28"/>
          <w:szCs w:val="28"/>
          <w:highlight w:val="none"/>
          <w:lang w:eastAsia="zh-CN" w:bidi="ar-SA"/>
        </w:rPr>
        <w:t xml:space="preserve">                    </w:t>
      </w:r>
      <w:r>
        <w:rPr>
          <w:rFonts w:hint="default" w:ascii="Times New Roman" w:hAnsi="Times New Roman" w:eastAsia="仿宋" w:cs="Times New Roman"/>
          <w:b w:val="0"/>
          <w:bCs w:val="0"/>
          <w:spacing w:val="10"/>
          <w:sz w:val="28"/>
          <w:szCs w:val="28"/>
          <w:highlight w:val="none"/>
          <w:lang w:val="en-US" w:eastAsia="zh-CN" w:bidi="ar-SA"/>
        </w:rPr>
        <w:t>二〇二</w:t>
      </w:r>
      <w:r>
        <w:rPr>
          <w:rFonts w:hint="eastAsia" w:eastAsia="仿宋" w:cs="Times New Roman"/>
          <w:b w:val="0"/>
          <w:bCs w:val="0"/>
          <w:spacing w:val="10"/>
          <w:sz w:val="28"/>
          <w:szCs w:val="28"/>
          <w:highlight w:val="none"/>
          <w:lang w:eastAsia="zh-CN" w:bidi="ar-SA"/>
        </w:rPr>
        <w:t>三</w:t>
      </w:r>
      <w:r>
        <w:rPr>
          <w:rFonts w:hint="default" w:ascii="Times New Roman" w:hAnsi="Times New Roman" w:eastAsia="仿宋" w:cs="Times New Roman"/>
          <w:b w:val="0"/>
          <w:bCs w:val="0"/>
          <w:spacing w:val="10"/>
          <w:sz w:val="28"/>
          <w:szCs w:val="28"/>
          <w:highlight w:val="none"/>
          <w:lang w:val="en-US" w:eastAsia="zh-CN" w:bidi="ar-SA"/>
        </w:rPr>
        <w:t>年</w:t>
      </w:r>
      <w:r>
        <w:rPr>
          <w:rFonts w:hint="eastAsia" w:eastAsia="仿宋" w:cs="Times New Roman"/>
          <w:b w:val="0"/>
          <w:bCs w:val="0"/>
          <w:spacing w:val="10"/>
          <w:sz w:val="28"/>
          <w:szCs w:val="28"/>
          <w:highlight w:val="none"/>
          <w:lang w:val="en-US" w:eastAsia="zh-CN" w:bidi="ar-SA"/>
        </w:rPr>
        <w:t>八</w:t>
      </w:r>
      <w:r>
        <w:rPr>
          <w:rFonts w:hint="default" w:ascii="Times New Roman" w:hAnsi="Times New Roman" w:eastAsia="仿宋" w:cs="Times New Roman"/>
          <w:b w:val="0"/>
          <w:bCs w:val="0"/>
          <w:spacing w:val="10"/>
          <w:sz w:val="28"/>
          <w:szCs w:val="28"/>
          <w:highlight w:val="none"/>
          <w:lang w:val="en-US" w:eastAsia="zh-CN" w:bidi="ar-SA"/>
        </w:rPr>
        <w:t>月</w:t>
      </w:r>
      <w:r>
        <w:rPr>
          <w:rFonts w:hint="eastAsia" w:eastAsia="仿宋" w:cs="Times New Roman"/>
          <w:b w:val="0"/>
          <w:bCs w:val="0"/>
          <w:spacing w:val="10"/>
          <w:sz w:val="28"/>
          <w:szCs w:val="28"/>
          <w:highlight w:val="none"/>
          <w:lang w:val="en-US" w:eastAsia="zh-CN" w:bidi="ar-SA"/>
        </w:rPr>
        <w:t>二</w:t>
      </w:r>
      <w:r>
        <w:rPr>
          <w:rFonts w:hint="default" w:ascii="Times New Roman" w:hAnsi="Times New Roman" w:eastAsia="仿宋" w:cs="Times New Roman"/>
          <w:b w:val="0"/>
          <w:bCs w:val="0"/>
          <w:spacing w:val="10"/>
          <w:sz w:val="28"/>
          <w:szCs w:val="28"/>
          <w:highlight w:val="none"/>
          <w:lang w:val="en-US" w:eastAsia="zh-CN" w:bidi="ar-SA"/>
        </w:rPr>
        <w:t>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9"/>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9"/>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2.1采购人：是指临汾市规划和自然资源</w:t>
      </w:r>
      <w:r>
        <w:rPr>
          <w:rFonts w:hint="eastAsia" w:ascii="Times New Roman" w:hAnsi="Times New Roman" w:eastAsia="仿宋" w:cs="Times New Roman"/>
          <w:b w:val="0"/>
          <w:bCs w:val="0"/>
          <w:sz w:val="28"/>
          <w:szCs w:val="28"/>
          <w:highlight w:val="none"/>
          <w:lang w:val="en-US" w:eastAsia="zh-CN"/>
        </w:rPr>
        <w:t>局规划土地综合事务中心</w:t>
      </w:r>
      <w:r>
        <w:rPr>
          <w:rFonts w:hint="default" w:ascii="Times New Roman" w:hAnsi="Times New Roman" w:eastAsia="仿宋" w:cs="Times New Roman"/>
          <w:b w:val="0"/>
          <w:bCs w:val="0"/>
          <w:sz w:val="28"/>
          <w:szCs w:val="28"/>
          <w:highlight w:val="none"/>
          <w:lang w:val="en-US" w:eastAsia="zh-CN"/>
        </w:rPr>
        <w:t>。</w:t>
      </w:r>
    </w:p>
    <w:p>
      <w:pPr>
        <w:pStyle w:val="9"/>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9"/>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9"/>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9"/>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9"/>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9"/>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9"/>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9"/>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9"/>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9"/>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9"/>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9"/>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9"/>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9"/>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9"/>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7"/>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firstLine="480" w:firstLineChars="200"/>
              <w:textAlignment w:val="baseline"/>
              <w:rPr>
                <w:rFonts w:hint="default" w:ascii="Times New Roman" w:hAnsi="Times New Roman" w:eastAsia="宋体" w:cs="Times New Roman"/>
                <w:b w:val="0"/>
                <w:bCs w:val="0"/>
                <w:sz w:val="24"/>
                <w:szCs w:val="20"/>
                <w:highlight w:val="none"/>
                <w:lang w:val="en-US" w:eastAsia="zh-CN"/>
              </w:rPr>
            </w:pPr>
            <w:r>
              <w:rPr>
                <w:rFonts w:hint="default"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1"/>
              <w:numPr>
                <w:ilvl w:val="0"/>
                <w:numId w:val="1"/>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1"/>
              <w:numPr>
                <w:ilvl w:val="0"/>
                <w:numId w:val="0"/>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1"/>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2"/>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pStyle w:val="2"/>
        <w:rPr>
          <w:rFonts w:hint="default" w:ascii="Times New Roman" w:hAnsi="Times New Roman" w:eastAsia="宋体" w:cs="Times New Roman"/>
          <w:b w:val="0"/>
          <w:bCs w:val="0"/>
          <w:sz w:val="32"/>
          <w:szCs w:val="32"/>
          <w:highlight w:val="none"/>
        </w:rPr>
      </w:pPr>
    </w:p>
    <w:p>
      <w:pPr>
        <w:pStyle w:val="2"/>
        <w:rPr>
          <w:rFonts w:hint="default" w:ascii="Times New Roman" w:hAnsi="Times New Roman" w:eastAsia="宋体" w:cs="Times New Roman"/>
          <w:b w:val="0"/>
          <w:bCs w:val="0"/>
          <w:sz w:val="32"/>
          <w:szCs w:val="32"/>
          <w:highlight w:val="none"/>
        </w:rPr>
      </w:pPr>
    </w:p>
    <w:p>
      <w:pPr>
        <w:pStyle w:val="2"/>
        <w:rPr>
          <w:rFonts w:hint="default" w:ascii="Times New Roman" w:hAnsi="Times New Roman" w:eastAsia="宋体" w:cs="Times New Roman"/>
          <w:b w:val="0"/>
          <w:bCs w:val="0"/>
          <w:sz w:val="32"/>
          <w:szCs w:val="32"/>
          <w:highlight w:val="none"/>
        </w:rPr>
      </w:pPr>
    </w:p>
    <w:p>
      <w:pPr>
        <w:pStyle w:val="2"/>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9"/>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9"/>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9"/>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9"/>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pStyle w:val="2"/>
        <w:rPr>
          <w:rFonts w:hint="default" w:ascii="Times New Roman" w:hAnsi="Times New Roman" w:eastAsia="仿宋" w:cs="Times New Roman"/>
          <w:b w:val="0"/>
          <w:bCs w:val="0"/>
          <w:sz w:val="32"/>
          <w:szCs w:val="32"/>
          <w:highlight w:val="none"/>
          <w:lang w:val="en-US" w:eastAsia="zh-CN" w:bidi="ar-SA"/>
        </w:rPr>
      </w:pPr>
    </w:p>
    <w:p>
      <w:pPr>
        <w:pStyle w:val="2"/>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175644065"/>
      <w:bookmarkStart w:id="6" w:name="_Toc8620263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2"/>
        <w:rPr>
          <w:rFonts w:hint="default" w:ascii="Times New Roman" w:hAnsi="Times New Roman" w:eastAsia="仿宋" w:cs="Times New Roman"/>
          <w:b w:val="0"/>
          <w:bCs w:val="0"/>
          <w:color w:val="000000"/>
          <w:sz w:val="28"/>
          <w:szCs w:val="28"/>
          <w:highlight w:val="none"/>
        </w:rPr>
      </w:pPr>
    </w:p>
    <w:p>
      <w:pPr>
        <w:pStyle w:val="2"/>
        <w:rPr>
          <w:rFonts w:hint="default" w:ascii="Times New Roman" w:hAnsi="Times New Roman" w:eastAsia="仿宋" w:cs="Times New Roman"/>
          <w:b w:val="0"/>
          <w:bCs w:val="0"/>
          <w:color w:val="000000"/>
          <w:sz w:val="28"/>
          <w:szCs w:val="28"/>
          <w:highlight w:val="none"/>
        </w:rPr>
      </w:pPr>
    </w:p>
    <w:p>
      <w:pPr>
        <w:pStyle w:val="5"/>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5"/>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pStyle w:val="2"/>
        <w:rPr>
          <w:rFonts w:hint="default"/>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w:t>
      </w:r>
      <w:r>
        <w:rPr>
          <w:rFonts w:hint="eastAsia"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eastAsia" w:eastAsia="仿宋" w:cs="Times New Roman"/>
          <w:b w:val="0"/>
          <w:bCs w:val="0"/>
          <w:sz w:val="28"/>
          <w:szCs w:val="28"/>
          <w:highlight w:val="none"/>
          <w:lang w:eastAsia="zh-CN"/>
        </w:rPr>
        <w:t>三</w:t>
      </w:r>
      <w:r>
        <w:rPr>
          <w:rFonts w:hint="default" w:ascii="Times New Roman" w:hAnsi="Times New Roman" w:eastAsia="仿宋" w:cs="Times New Roman"/>
          <w:b w:val="0"/>
          <w:bCs w:val="0"/>
          <w:sz w:val="28"/>
          <w:szCs w:val="28"/>
          <w:highlight w:val="none"/>
        </w:rPr>
        <w:t xml:space="preserve">年   月   </w:t>
      </w:r>
    </w:p>
    <w:p/>
    <w:p>
      <w:pPr>
        <w:rPr>
          <w:rFonts w:hint="default"/>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1ZTVhYjdhMzUxNWMyOGJmMzIzZWMyMjFhY2Q3YjIifQ=="/>
  </w:docVars>
  <w:rsids>
    <w:rsidRoot w:val="00C859EE"/>
    <w:rsid w:val="001A22AB"/>
    <w:rsid w:val="001A4E8C"/>
    <w:rsid w:val="00AA2125"/>
    <w:rsid w:val="00C859EE"/>
    <w:rsid w:val="03C31FE8"/>
    <w:rsid w:val="044A10F1"/>
    <w:rsid w:val="0A1A1DA5"/>
    <w:rsid w:val="0B8F5D25"/>
    <w:rsid w:val="0D2A3E63"/>
    <w:rsid w:val="112852FE"/>
    <w:rsid w:val="12F17AD0"/>
    <w:rsid w:val="14123C72"/>
    <w:rsid w:val="19F663E9"/>
    <w:rsid w:val="1C23CC6E"/>
    <w:rsid w:val="23600585"/>
    <w:rsid w:val="36BA2093"/>
    <w:rsid w:val="3ED70F6A"/>
    <w:rsid w:val="3F0B3AD6"/>
    <w:rsid w:val="458C131F"/>
    <w:rsid w:val="48E438FD"/>
    <w:rsid w:val="55FFCFBE"/>
    <w:rsid w:val="57416EEC"/>
    <w:rsid w:val="5B3450F9"/>
    <w:rsid w:val="5E236FCF"/>
    <w:rsid w:val="5F29120E"/>
    <w:rsid w:val="67D57275"/>
    <w:rsid w:val="689B52EA"/>
    <w:rsid w:val="6DA35F6C"/>
    <w:rsid w:val="7452556D"/>
    <w:rsid w:val="7C2154D6"/>
    <w:rsid w:val="98FB5723"/>
    <w:rsid w:val="DA5ED7B6"/>
    <w:rsid w:val="F3DA3DD0"/>
    <w:rsid w:val="F6AFCD09"/>
    <w:rsid w:val="FD74CEC6"/>
    <w:rsid w:val="FEAD718B"/>
    <w:rsid w:val="FF7D3CDE"/>
    <w:rsid w:val="F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lang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index 5"/>
    <w:basedOn w:val="1"/>
    <w:next w:val="1"/>
    <w:qFormat/>
    <w:uiPriority w:val="0"/>
    <w:pPr>
      <w:ind w:left="1680"/>
    </w:pPr>
  </w:style>
  <w:style w:type="paragraph" w:styleId="5">
    <w:name w:val="Plain Text"/>
    <w:unhideWhenUsed/>
    <w:qFormat/>
    <w:uiPriority w:val="99"/>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6">
    <w:name w:val="Normal (Web)"/>
    <w:basedOn w:val="1"/>
    <w:next w:val="4"/>
    <w:qFormat/>
    <w:uiPriority w:val="0"/>
    <w:pPr>
      <w:spacing w:before="100" w:beforeAutospacing="1" w:after="100" w:afterAutospacing="1"/>
      <w:ind w:left="0" w:right="0"/>
      <w:jc w:val="left"/>
    </w:pPr>
    <w:rPr>
      <w:kern w:val="0"/>
      <w:sz w:val="24"/>
      <w:lang w:val="en-US" w:eastAsia="zh-CN"/>
    </w:rPr>
  </w:style>
  <w:style w:type="paragraph" w:customStyle="1" w:styleId="9">
    <w:name w:val="样式1"/>
    <w:basedOn w:val="1"/>
    <w:link w:val="10"/>
    <w:qFormat/>
    <w:uiPriority w:val="0"/>
    <w:rPr>
      <w:b/>
      <w:color w:val="548235" w:themeColor="accent6" w:themeShade="BF"/>
      <w:sz w:val="28"/>
    </w:rPr>
  </w:style>
  <w:style w:type="character" w:customStyle="1" w:styleId="10">
    <w:name w:val="样式1 Char"/>
    <w:basedOn w:val="8"/>
    <w:link w:val="9"/>
    <w:qFormat/>
    <w:uiPriority w:val="0"/>
    <w:rPr>
      <w:b/>
      <w:color w:val="548235" w:themeColor="accent6" w:themeShade="BF"/>
      <w:sz w:val="28"/>
    </w:rPr>
  </w:style>
  <w:style w:type="paragraph" w:customStyle="1" w:styleId="11">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21</Pages>
  <Words>5666</Words>
  <Characters>6214</Characters>
  <Lines>0</Lines>
  <Paragraphs>0</Paragraphs>
  <TotalTime>47</TotalTime>
  <ScaleCrop>false</ScaleCrop>
  <LinksUpToDate>false</LinksUpToDate>
  <CharactersWithSpaces>7262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2020-05-09T22:11:00Z</dcterms:created>
  <dc:creator>User274</dc:creator>
  <cp:lastModifiedBy>greatwall</cp:lastModifiedBy>
  <cp:lastPrinted>2023-07-25T23:36:00Z</cp:lastPrinted>
  <dcterms:modified xsi:type="dcterms:W3CDTF">2023-08-03T10:28:28Z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ED364DB36A5343659A0418FBF0436ABB</vt:lpwstr>
  </property>
</Properties>
</file>