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ind w:left="1655" w:leftChars="116" w:hanging="1400" w:hangingChars="500"/>
        <w:textAlignment w:val="baseline"/>
        <w:rPr>
          <w:rFonts w:hint="eastAsia" w:ascii="Times New Roman" w:hAnsi="Times New Roman" w:eastAsia="宋体" w:cs="Times New Roman"/>
          <w:b w:val="0"/>
          <w:bCs w:val="0"/>
          <w:sz w:val="28"/>
          <w:szCs w:val="28"/>
          <w:highlight w:val="none"/>
          <w:lang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山西黄河重点生态区（临汾）历史遗留废弃矿山生态修复示范工程勘察设计</w:t>
      </w: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rPr>
      </w:pPr>
      <w:r>
        <w:rPr>
          <w:rFonts w:hint="default" w:ascii="Times New Roman" w:hAnsi="Times New Roman" w:eastAsia="黑体" w:cs="Times New Roman"/>
          <w:b w:val="0"/>
          <w:bCs w:val="0"/>
          <w:sz w:val="30"/>
          <w:szCs w:val="30"/>
          <w:highlight w:val="none"/>
        </w:rPr>
        <w:t>二零二</w:t>
      </w:r>
      <w:r>
        <w:rPr>
          <w:rFonts w:hint="eastAsia" w:ascii="Times New Roman" w:hAnsi="Times New Roman" w:eastAsia="黑体" w:cs="Times New Roman"/>
          <w:b w:val="0"/>
          <w:bCs w:val="0"/>
          <w:sz w:val="30"/>
          <w:szCs w:val="30"/>
          <w:highlight w:val="none"/>
          <w:lang w:eastAsia="zh-CN"/>
        </w:rPr>
        <w:t>三</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八</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color w:val="auto"/>
          <w:sz w:val="30"/>
          <w:szCs w:val="30"/>
          <w:highlight w:val="none"/>
          <w:lang w:eastAsia="zh-CN"/>
        </w:rPr>
        <w:t>十五</w:t>
      </w:r>
      <w:r>
        <w:rPr>
          <w:rFonts w:hint="default" w:ascii="Times New Roman" w:hAnsi="Times New Roman" w:eastAsia="黑体" w:cs="Times New Roman"/>
          <w:b w:val="0"/>
          <w:bCs w:val="0"/>
          <w:sz w:val="30"/>
          <w:szCs w:val="30"/>
          <w:highlight w:val="none"/>
        </w:rPr>
        <w:t>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color w:val="auto"/>
          <w:spacing w:val="10"/>
          <w:sz w:val="28"/>
          <w:szCs w:val="28"/>
          <w:highlight w:val="none"/>
          <w:lang w:val="en-US" w:eastAsia="zh-CN"/>
        </w:rPr>
        <w:t>2023</w:t>
      </w:r>
      <w:r>
        <w:rPr>
          <w:rFonts w:hint="default" w:ascii="Times New Roman" w:hAnsi="Times New Roman" w:eastAsia="仿宋" w:cs="Times New Roman"/>
          <w:b w:val="0"/>
          <w:bCs w:val="0"/>
          <w:color w:val="auto"/>
          <w:spacing w:val="10"/>
          <w:sz w:val="28"/>
          <w:szCs w:val="28"/>
          <w:highlight w:val="none"/>
        </w:rPr>
        <w:t>年</w:t>
      </w:r>
      <w:r>
        <w:rPr>
          <w:rFonts w:hint="eastAsia" w:ascii="Times New Roman" w:hAnsi="Times New Roman" w:eastAsia="仿宋" w:cs="Times New Roman"/>
          <w:b w:val="0"/>
          <w:bCs w:val="0"/>
          <w:color w:val="auto"/>
          <w:spacing w:val="10"/>
          <w:sz w:val="28"/>
          <w:szCs w:val="28"/>
          <w:highlight w:val="none"/>
          <w:lang w:val="en-US" w:eastAsia="zh-CN"/>
        </w:rPr>
        <w:t>8</w:t>
      </w:r>
      <w:r>
        <w:rPr>
          <w:rFonts w:hint="default" w:ascii="Times New Roman" w:hAnsi="Times New Roman" w:eastAsia="仿宋" w:cs="Times New Roman"/>
          <w:b w:val="0"/>
          <w:bCs w:val="0"/>
          <w:color w:val="auto"/>
          <w:spacing w:val="10"/>
          <w:sz w:val="28"/>
          <w:szCs w:val="28"/>
          <w:highlight w:val="none"/>
        </w:rPr>
        <w:t>月</w:t>
      </w:r>
      <w:r>
        <w:rPr>
          <w:rFonts w:hint="eastAsia" w:ascii="Times New Roman" w:hAnsi="Times New Roman" w:eastAsia="仿宋" w:cs="Times New Roman"/>
          <w:b w:val="0"/>
          <w:bCs w:val="0"/>
          <w:color w:val="auto"/>
          <w:spacing w:val="10"/>
          <w:sz w:val="28"/>
          <w:szCs w:val="28"/>
          <w:highlight w:val="none"/>
          <w:lang w:val="en-US" w:eastAsia="zh-CN"/>
        </w:rPr>
        <w:t>1</w:t>
      </w:r>
      <w:r>
        <w:rPr>
          <w:rFonts w:hint="default" w:ascii="Times New Roman" w:hAnsi="Times New Roman" w:eastAsia="仿宋" w:cs="Times New Roman"/>
          <w:b w:val="0"/>
          <w:bCs w:val="0"/>
          <w:color w:val="auto"/>
          <w:spacing w:val="10"/>
          <w:sz w:val="28"/>
          <w:szCs w:val="28"/>
          <w:highlight w:val="none"/>
          <w:lang w:val="en" w:eastAsia="zh-CN"/>
        </w:rPr>
        <w:t>4</w:t>
      </w:r>
      <w:bookmarkStart w:id="8" w:name="_GoBack"/>
      <w:bookmarkEnd w:id="8"/>
      <w:r>
        <w:rPr>
          <w:rFonts w:hint="default" w:ascii="Times New Roman" w:hAnsi="Times New Roman" w:eastAsia="仿宋" w:cs="Times New Roman"/>
          <w:b w:val="0"/>
          <w:bCs w:val="0"/>
          <w:color w:val="auto"/>
          <w:spacing w:val="10"/>
          <w:sz w:val="28"/>
          <w:szCs w:val="28"/>
          <w:highlight w:val="none"/>
          <w:lang w:val="en-US" w:eastAsia="zh-CN"/>
        </w:rPr>
        <w:t>日</w:t>
      </w:r>
      <w:r>
        <w:rPr>
          <w:rFonts w:hint="default" w:ascii="Times New Roman" w:hAnsi="Times New Roman" w:eastAsia="仿宋" w:cs="Times New Roman"/>
          <w:b w:val="0"/>
          <w:bCs w:val="0"/>
          <w:spacing w:val="10"/>
          <w:sz w:val="28"/>
          <w:szCs w:val="28"/>
          <w:highlight w:val="none"/>
          <w:lang w:val="en-US" w:eastAsia="zh-CN"/>
        </w:rPr>
        <w:t>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对山西黄河重点生态区（临汾）历史遗留废弃矿山生态修复示范工程勘察设计的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3</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23</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116</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3</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22</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白旭升</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0357-2223050</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三</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八</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十五</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A034910"/>
    <w:rsid w:val="6A136FD5"/>
    <w:rsid w:val="6A2C3F70"/>
    <w:rsid w:val="6A336382"/>
    <w:rsid w:val="6A6F0121"/>
    <w:rsid w:val="6AA00D23"/>
    <w:rsid w:val="6AAC32DE"/>
    <w:rsid w:val="6AAF506A"/>
    <w:rsid w:val="6AB41D09"/>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F003956"/>
    <w:rsid w:val="6F1C710A"/>
    <w:rsid w:val="6F7F1185"/>
    <w:rsid w:val="6F7F6338"/>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C115D6A"/>
    <w:rsid w:val="7C230496"/>
    <w:rsid w:val="7C590285"/>
    <w:rsid w:val="7C623149"/>
    <w:rsid w:val="7C7B611C"/>
    <w:rsid w:val="7C840AF0"/>
    <w:rsid w:val="7CB029C3"/>
    <w:rsid w:val="7CC875F0"/>
    <w:rsid w:val="7CCD07FF"/>
    <w:rsid w:val="7D1546BA"/>
    <w:rsid w:val="7D65610A"/>
    <w:rsid w:val="7DBE4DA1"/>
    <w:rsid w:val="7DBFED77"/>
    <w:rsid w:val="7DF07E3F"/>
    <w:rsid w:val="7EBEF8CE"/>
    <w:rsid w:val="7ECB2318"/>
    <w:rsid w:val="7ECE22FD"/>
    <w:rsid w:val="7EDE7BF7"/>
    <w:rsid w:val="7EFE2588"/>
    <w:rsid w:val="7F593C9D"/>
    <w:rsid w:val="7F738A4B"/>
    <w:rsid w:val="7FC35EBC"/>
    <w:rsid w:val="7FDF564D"/>
    <w:rsid w:val="7FFFAF40"/>
    <w:rsid w:val="9BEFBB96"/>
    <w:rsid w:val="DA7B1829"/>
    <w:rsid w:val="DDFBC6A8"/>
    <w:rsid w:val="DFEFD6B5"/>
    <w:rsid w:val="E5DEA0CB"/>
    <w:rsid w:val="EDB65315"/>
    <w:rsid w:val="EFE70389"/>
    <w:rsid w:val="FAFF879C"/>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892</Words>
  <Characters>5091</Characters>
  <Lines>42</Lines>
  <Paragraphs>11</Paragraphs>
  <TotalTime>1</TotalTime>
  <ScaleCrop>false</ScaleCrop>
  <LinksUpToDate>false</LinksUpToDate>
  <CharactersWithSpaces>5972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2008-09-15T17:20:00Z</dcterms:created>
  <dc:creator>Administrator</dc:creator>
  <cp:lastModifiedBy>greatwall</cp:lastModifiedBy>
  <cp:lastPrinted>2021-12-30T23:42:00Z</cp:lastPrinted>
  <dcterms:modified xsi:type="dcterms:W3CDTF">2023-08-15T16:23:13Z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8ABCE67697F94E04B3373CD2D3872AA8</vt:lpwstr>
  </property>
</Properties>
</file>