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jc w:val="center"/>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2023年度城市建设用地节约集约利用评价项目</w:t>
      </w:r>
      <w:r>
        <w:rPr>
          <w:rFonts w:hint="default" w:ascii="方正小标宋简体" w:hAnsi="方正小标宋简体" w:eastAsia="方正小标宋简体" w:cs="方正小标宋简体"/>
          <w:sz w:val="44"/>
          <w:szCs w:val="44"/>
          <w:lang w:val="en"/>
        </w:rPr>
        <w:t>》公开选择政府采购代理机构公告</w:t>
      </w:r>
    </w:p>
    <w:p>
      <w:pPr>
        <w:pStyle w:val="5"/>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rPr>
        <w:t>《2023年度城市建设用地节约集约利用评价项目》公开选择政府采购代理机构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2023年9月21日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CESI仿宋-GB2312" w:hAnsi="CESI仿宋-GB2312" w:eastAsia="CESI仿宋-GB2312" w:cs="CESI仿宋-GB2312"/>
          <w:sz w:val="32"/>
          <w:szCs w:val="32"/>
          <w:lang w:val="en"/>
        </w:rPr>
        <w:t>《2023年度城市建设用地节约集约利用评价项目》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4"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二零二三年九月二十一日</w:t>
      </w:r>
    </w:p>
    <w:p>
      <w:pPr>
        <w:pStyle w:val="5"/>
        <w:rPr>
          <w:rFonts w:hint="eastAsia" w:ascii="黑体" w:eastAsia="黑体" w:cs="黑体"/>
          <w:color w:val="000000"/>
          <w:sz w:val="28"/>
          <w:szCs w:val="28"/>
          <w:lang w:bidi="ar-SA"/>
        </w:rPr>
      </w:pPr>
    </w:p>
    <w:p>
      <w:pPr>
        <w:pStyle w:val="5"/>
        <w:rPr>
          <w:rFonts w:hint="eastAsia" w:ascii="黑体" w:eastAsia="黑体" w:cs="黑体"/>
          <w:color w:val="000000"/>
          <w:sz w:val="28"/>
          <w:szCs w:val="28"/>
          <w:lang w:bidi="ar-SA"/>
        </w:rPr>
      </w:pPr>
    </w:p>
    <w:p>
      <w:pPr>
        <w:pStyle w:val="5"/>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临汾市规划和自然资源局党组会研究决定，</w:t>
      </w:r>
      <w:r>
        <w:rPr>
          <w:rFonts w:hint="eastAsia" w:ascii="Times New Roman" w:hAnsi="Times New Roman" w:eastAsia="仿宋" w:cs="Times New Roman"/>
          <w:b w:val="0"/>
          <w:bCs w:val="0"/>
          <w:spacing w:val="10"/>
          <w:sz w:val="28"/>
          <w:szCs w:val="28"/>
          <w:highlight w:val="none"/>
          <w:lang w:val="en-US" w:eastAsia="zh-CN"/>
        </w:rPr>
        <w:t>拟对《2023年度城市建设用地节约集约利用评价项目》政府采购代理机构进行竞争性磋商，兹邀请符合条件的采购代理机构参加密封投标。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21</w:t>
            </w:r>
            <w:r>
              <w:rPr>
                <w:rFonts w:hint="default"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27</w:t>
            </w:r>
            <w:r>
              <w:rPr>
                <w:rFonts w:hint="default" w:ascii="Times New Roman" w:hAnsi="Times New Roman" w:eastAsia="仿宋" w:cs="Times New Roman"/>
                <w:b w:val="0"/>
                <w:bCs w:val="0"/>
                <w:spacing w:val="0"/>
                <w:kern w:val="0"/>
                <w:sz w:val="28"/>
                <w:szCs w:val="28"/>
                <w:highlight w:val="none"/>
                <w:lang w:val="en-US" w:eastAsia="zh-CN"/>
              </w:rPr>
              <w:t>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28</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eastAsia" w:eastAsia="仿宋" w:cs="Times New Roman"/>
                <w:b w:val="0"/>
                <w:bCs w:val="0"/>
                <w:color w:val="FF0000"/>
                <w:spacing w:val="0"/>
                <w:kern w:val="0"/>
                <w:sz w:val="28"/>
                <w:szCs w:val="28"/>
                <w:highlight w:val="none"/>
                <w:lang w:val="en-US" w:eastAsia="zh-CN"/>
              </w:rPr>
              <w:t>11</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eastAsia" w:ascii="Times New Roman" w:hAnsi="Times New Roman" w:eastAsia="仿宋" w:cs="Times New Roman"/>
                <w:b w:val="0"/>
                <w:bCs w:val="0"/>
                <w:color w:val="FF0000"/>
                <w:spacing w:val="0"/>
                <w:kern w:val="0"/>
                <w:sz w:val="28"/>
                <w:szCs w:val="28"/>
                <w:highlight w:val="none"/>
                <w:lang w:val="en-US" w:eastAsia="zh-CN"/>
              </w:rPr>
              <w:t>30分</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九</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二十一</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0"/>
        <w:numPr>
          <w:ilvl w:val="0"/>
          <w:numId w:val="0"/>
        </w:numPr>
        <w:snapToGrid w:val="0"/>
        <w:spacing w:after="0" w:line="500" w:lineRule="exact"/>
        <w:ind w:firstLine="562"/>
        <w:textAlignment w:val="auto"/>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最后一次缴纳税收证明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bookmarkStart w:id="8" w:name="_GoBack"/>
      <w:r>
        <w:rPr>
          <w:rFonts w:hint="eastAsia" w:ascii="Times New Roman" w:hAnsi="Times New Roman" w:eastAsia="仿宋" w:cs="Times New Roman"/>
          <w:b w:val="0"/>
          <w:bCs w:val="0"/>
          <w:color w:val="FF0000"/>
          <w:sz w:val="28"/>
          <w:szCs w:val="28"/>
          <w:highlight w:val="none"/>
          <w:lang w:val="en-US" w:eastAsia="zh-CN"/>
        </w:rPr>
        <w:t>2023年</w:t>
      </w:r>
      <w:r>
        <w:rPr>
          <w:rFonts w:hint="default" w:ascii="Times New Roman" w:hAnsi="Times New Roman" w:eastAsia="仿宋" w:cs="Times New Roman"/>
          <w:b w:val="0"/>
          <w:bCs w:val="0"/>
          <w:color w:val="FF0000"/>
          <w:sz w:val="28"/>
          <w:szCs w:val="28"/>
          <w:highlight w:val="none"/>
        </w:rPr>
        <w:t>最后一次缴纳社保证明</w:t>
      </w:r>
      <w:bookmarkEnd w:id="8"/>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0"/>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0"/>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2"/>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6"/>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6"/>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5"/>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B7448E-3C7A-4651-890A-16DCEB55D4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2432EF-A04A-488A-9B79-4C9083E1D205}"/>
  </w:font>
  <w:font w:name="方正小标宋简体">
    <w:panose1 w:val="02000000000000000000"/>
    <w:charset w:val="86"/>
    <w:family w:val="auto"/>
    <w:pitch w:val="default"/>
    <w:sig w:usb0="00000001" w:usb1="080E0000" w:usb2="00000000" w:usb3="00000000" w:csb0="00040000" w:csb1="00000000"/>
    <w:embedRegular r:id="rId3" w:fontKey="{6EC67113-3564-4366-A8D4-E70687C8DA49}"/>
  </w:font>
  <w:font w:name="CESI仿宋-GB2312">
    <w:altName w:val="仿宋"/>
    <w:panose1 w:val="02000500000000000000"/>
    <w:charset w:val="86"/>
    <w:family w:val="auto"/>
    <w:pitch w:val="default"/>
    <w:sig w:usb0="00000000" w:usb1="00000000" w:usb2="00000010" w:usb3="00000000" w:csb0="0004000F" w:csb1="00000000"/>
    <w:embedRegular r:id="rId4" w:fontKey="{90E700F8-D548-4946-A45A-4BA7FF565CE7}"/>
  </w:font>
  <w:font w:name="仿宋">
    <w:panose1 w:val="02010609060101010101"/>
    <w:charset w:val="86"/>
    <w:family w:val="auto"/>
    <w:pitch w:val="default"/>
    <w:sig w:usb0="800002BF" w:usb1="38CF7CFA" w:usb2="00000016" w:usb3="00000000" w:csb0="00040001" w:csb1="00000000"/>
    <w:embedRegular r:id="rId5" w:fontKey="{DE8B4EE8-24F3-4F8E-9461-1EC9E27B86F7}"/>
  </w:font>
  <w:font w:name="仿宋_GB2312">
    <w:panose1 w:val="02010609030101010101"/>
    <w:charset w:val="86"/>
    <w:family w:val="auto"/>
    <w:pitch w:val="default"/>
    <w:sig w:usb0="00000001" w:usb1="080E0000" w:usb2="00000000" w:usb3="00000000" w:csb0="00040000" w:csb1="00000000"/>
    <w:embedRegular r:id="rId6" w:fontKey="{FD4C8637-E0DD-426A-90DD-61AEEB3EDC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85555EB"/>
    <w:rsid w:val="09984877"/>
    <w:rsid w:val="0A1A1DA5"/>
    <w:rsid w:val="12F17AD0"/>
    <w:rsid w:val="14123C72"/>
    <w:rsid w:val="16B976E5"/>
    <w:rsid w:val="19F663E9"/>
    <w:rsid w:val="1C23CC6E"/>
    <w:rsid w:val="1C380414"/>
    <w:rsid w:val="1CB34329"/>
    <w:rsid w:val="36BA2093"/>
    <w:rsid w:val="3ED70F6A"/>
    <w:rsid w:val="3F0B3AD6"/>
    <w:rsid w:val="423F05CA"/>
    <w:rsid w:val="458C131F"/>
    <w:rsid w:val="45921EE1"/>
    <w:rsid w:val="48E438FD"/>
    <w:rsid w:val="57416EEC"/>
    <w:rsid w:val="5E236FCF"/>
    <w:rsid w:val="5E2C0A11"/>
    <w:rsid w:val="641E1F3A"/>
    <w:rsid w:val="670E158D"/>
    <w:rsid w:val="67D57275"/>
    <w:rsid w:val="689B52EA"/>
    <w:rsid w:val="6DA35F6C"/>
    <w:rsid w:val="72A14931"/>
    <w:rsid w:val="7452556D"/>
    <w:rsid w:val="767C16B6"/>
    <w:rsid w:val="772222D4"/>
    <w:rsid w:val="7C2154D6"/>
    <w:rsid w:val="7C255B83"/>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7">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5674</Words>
  <Characters>6233</Characters>
  <Lines>0</Lines>
  <Paragraphs>0</Paragraphs>
  <TotalTime>18</TotalTime>
  <ScaleCrop>false</ScaleCrop>
  <LinksUpToDate>false</LinksUpToDate>
  <CharactersWithSpaces>7296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上善如水</cp:lastModifiedBy>
  <cp:lastPrinted>2023-09-06T09:23:00Z</cp:lastPrinted>
  <dcterms:modified xsi:type="dcterms:W3CDTF">2023-09-21T09:45:01Z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0551DB26CC304AC0B88401A28EE14DF2_13</vt:lpwstr>
  </property>
</Properties>
</file>